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DF" w:rsidRDefault="00CD41DA" w:rsidP="00104DAC">
      <w:pPr>
        <w:pStyle w:val="1"/>
        <w:tabs>
          <w:tab w:val="left" w:pos="11280"/>
        </w:tabs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Приложение № 6</w:t>
      </w:r>
      <w:r w:rsidR="006641D3">
        <w:rPr>
          <w:b w:val="0"/>
        </w:rPr>
        <w:tab/>
      </w:r>
    </w:p>
    <w:p w:rsidR="00104DAC" w:rsidRDefault="00104DAC" w:rsidP="00104DAC"/>
    <w:p w:rsidR="00104DAC" w:rsidRDefault="00104DAC" w:rsidP="00104DAC"/>
    <w:tbl>
      <w:tblPr>
        <w:tblW w:w="0" w:type="auto"/>
        <w:tblLook w:val="04A0" w:firstRow="1" w:lastRow="0" w:firstColumn="1" w:lastColumn="0" w:noHBand="0" w:noVBand="1"/>
      </w:tblPr>
      <w:tblGrid>
        <w:gridCol w:w="7433"/>
        <w:gridCol w:w="7353"/>
      </w:tblGrid>
      <w:tr w:rsidR="00104DAC" w:rsidTr="00104DAC">
        <w:tc>
          <w:tcPr>
            <w:tcW w:w="7903" w:type="dxa"/>
            <w:hideMark/>
          </w:tcPr>
          <w:p w:rsidR="00104DAC" w:rsidRDefault="00A45796">
            <w:pPr>
              <w:tabs>
                <w:tab w:val="left" w:pos="5255"/>
                <w:tab w:val="center" w:pos="7795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04DAC" w:rsidRDefault="00A45796">
            <w:pPr>
              <w:tabs>
                <w:tab w:val="left" w:pos="5255"/>
                <w:tab w:val="center" w:pos="7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«СГУ им. Питирима Сорокина»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Л.А. Яшина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«____»__________2016 г.</w:t>
            </w:r>
          </w:p>
        </w:tc>
        <w:tc>
          <w:tcPr>
            <w:tcW w:w="7904" w:type="dxa"/>
            <w:hideMark/>
          </w:tcPr>
          <w:p w:rsidR="00104DAC" w:rsidRDefault="00A45796">
            <w:pPr>
              <w:tabs>
                <w:tab w:val="left" w:pos="5255"/>
                <w:tab w:val="center" w:pos="7795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ректора  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ВО «СГУ им. Питирима Сорокина»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Н.А. Михальченкова</w:t>
            </w:r>
          </w:p>
          <w:p w:rsidR="00104DAC" w:rsidRDefault="00104DAC">
            <w:pPr>
              <w:tabs>
                <w:tab w:val="left" w:pos="5255"/>
                <w:tab w:val="center" w:pos="7795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 2016 г.</w:t>
            </w:r>
          </w:p>
        </w:tc>
      </w:tr>
    </w:tbl>
    <w:p w:rsidR="00104DAC" w:rsidRPr="00104DAC" w:rsidRDefault="00104DAC" w:rsidP="00104DAC"/>
    <w:p w:rsidR="00F408DF" w:rsidRDefault="00F408DF" w:rsidP="004E252B">
      <w:pPr>
        <w:jc w:val="right"/>
        <w:rPr>
          <w:sz w:val="28"/>
          <w:szCs w:val="28"/>
        </w:rPr>
      </w:pPr>
    </w:p>
    <w:p w:rsidR="00F408DF" w:rsidRDefault="00F408DF" w:rsidP="004E252B">
      <w:pPr>
        <w:jc w:val="right"/>
        <w:rPr>
          <w:sz w:val="28"/>
          <w:szCs w:val="28"/>
        </w:rPr>
      </w:pPr>
    </w:p>
    <w:p w:rsidR="00F408DF" w:rsidRDefault="00F408DF" w:rsidP="00F408DF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Нормы</w:t>
      </w:r>
    </w:p>
    <w:p w:rsidR="00F408DF" w:rsidRDefault="00F408DF" w:rsidP="00F408D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бесплатной выдачи работникам смывающих и (или) обезвреживающих средств.</w:t>
      </w:r>
    </w:p>
    <w:p w:rsidR="00F408DF" w:rsidRDefault="00F408DF" w:rsidP="00F408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17.12.2010 № 1122н)</w:t>
      </w:r>
    </w:p>
    <w:p w:rsidR="00F408DF" w:rsidRDefault="00F408DF" w:rsidP="00F408DF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1"/>
        <w:gridCol w:w="2879"/>
        <w:gridCol w:w="5179"/>
        <w:gridCol w:w="3680"/>
        <w:gridCol w:w="2027"/>
      </w:tblGrid>
      <w:tr w:rsidR="000215A2" w:rsidTr="00F408DF">
        <w:tc>
          <w:tcPr>
            <w:tcW w:w="1101" w:type="dxa"/>
          </w:tcPr>
          <w:p w:rsidR="00F408DF" w:rsidRDefault="00F408DF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08DF">
              <w:rPr>
                <w:sz w:val="28"/>
                <w:szCs w:val="28"/>
              </w:rPr>
              <w:t>аименование профессии,</w:t>
            </w:r>
            <w:r w:rsidR="003E714D">
              <w:rPr>
                <w:sz w:val="28"/>
                <w:szCs w:val="28"/>
              </w:rPr>
              <w:t xml:space="preserve"> </w:t>
            </w:r>
            <w:r w:rsidR="00F408DF">
              <w:rPr>
                <w:sz w:val="28"/>
                <w:szCs w:val="28"/>
              </w:rPr>
              <w:t>должности</w:t>
            </w:r>
          </w:p>
        </w:tc>
        <w:tc>
          <w:tcPr>
            <w:tcW w:w="5644" w:type="dxa"/>
          </w:tcPr>
          <w:p w:rsidR="00F408DF" w:rsidRDefault="00101707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r w:rsidR="00F408DF">
              <w:rPr>
                <w:sz w:val="28"/>
                <w:szCs w:val="28"/>
              </w:rPr>
              <w:t>е работ и производственных факторов.</w:t>
            </w:r>
          </w:p>
        </w:tc>
        <w:tc>
          <w:tcPr>
            <w:tcW w:w="3853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смывающих и (или) обезвреживающих средств</w:t>
            </w:r>
          </w:p>
        </w:tc>
        <w:tc>
          <w:tcPr>
            <w:tcW w:w="2062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Нормы выдачи на 1 работника в месяц</w:t>
            </w:r>
          </w:p>
        </w:tc>
      </w:tr>
      <w:tr w:rsidR="000215A2" w:rsidTr="00F408DF">
        <w:tc>
          <w:tcPr>
            <w:tcW w:w="1101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электромонтер по ремонту и обслуживанию электрооборудования.</w:t>
            </w:r>
          </w:p>
        </w:tc>
        <w:tc>
          <w:tcPr>
            <w:tcW w:w="5644" w:type="dxa"/>
          </w:tcPr>
          <w:p w:rsidR="00F408DF" w:rsidRDefault="00101707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3853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Очищающие средства.</w:t>
            </w:r>
            <w:r w:rsidR="003E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Мыло или жидкие моющие средства  для рук.</w:t>
            </w:r>
          </w:p>
        </w:tc>
        <w:tc>
          <w:tcPr>
            <w:tcW w:w="2062" w:type="dxa"/>
          </w:tcPr>
          <w:p w:rsidR="00F408DF" w:rsidRDefault="00101707" w:rsidP="00D65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652A4">
              <w:rPr>
                <w:sz w:val="28"/>
                <w:szCs w:val="28"/>
              </w:rPr>
              <w:t xml:space="preserve"> г </w:t>
            </w:r>
            <w:r>
              <w:rPr>
                <w:sz w:val="28"/>
                <w:szCs w:val="28"/>
              </w:rPr>
              <w:t>(мыло туалетное) или 250 м</w:t>
            </w:r>
            <w:proofErr w:type="gramStart"/>
            <w:r>
              <w:rPr>
                <w:sz w:val="28"/>
                <w:szCs w:val="28"/>
              </w:rPr>
              <w:t>л</w:t>
            </w:r>
            <w:r w:rsidR="003E714D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жидкие моющие средства в дозирующих устройствах).</w:t>
            </w:r>
          </w:p>
        </w:tc>
      </w:tr>
      <w:tr w:rsidR="000215A2" w:rsidTr="00F408DF">
        <w:tc>
          <w:tcPr>
            <w:tcW w:w="1101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408DF" w:rsidRDefault="00101707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5644" w:type="dxa"/>
          </w:tcPr>
          <w:p w:rsidR="00F408DF" w:rsidRDefault="00101707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Работы, связанные </w:t>
            </w:r>
            <w:r w:rsidR="004724FA">
              <w:rPr>
                <w:sz w:val="28"/>
                <w:szCs w:val="28"/>
              </w:rPr>
              <w:t>с загрязнениями различными видами производственной пыли.</w:t>
            </w:r>
          </w:p>
          <w:p w:rsidR="004724FA" w:rsidRDefault="004724FA" w:rsidP="00104DAC">
            <w:pPr>
              <w:jc w:val="center"/>
              <w:rPr>
                <w:sz w:val="28"/>
                <w:szCs w:val="28"/>
              </w:rPr>
            </w:pPr>
          </w:p>
          <w:p w:rsidR="004724FA" w:rsidRDefault="004724FA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</w:t>
            </w:r>
          </w:p>
        </w:tc>
        <w:tc>
          <w:tcPr>
            <w:tcW w:w="3853" w:type="dxa"/>
          </w:tcPr>
          <w:p w:rsidR="00F408DF" w:rsidRDefault="004724FA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="00D652A4">
              <w:rPr>
                <w:sz w:val="28"/>
                <w:szCs w:val="28"/>
              </w:rPr>
              <w:t>едства гидрофильного действия (</w:t>
            </w:r>
            <w:r>
              <w:rPr>
                <w:sz w:val="28"/>
                <w:szCs w:val="28"/>
              </w:rPr>
              <w:t>впитывающие влагу, увлажняющие кожу)</w:t>
            </w:r>
            <w:r w:rsidR="000C03AE">
              <w:rPr>
                <w:sz w:val="28"/>
                <w:szCs w:val="28"/>
              </w:rPr>
              <w:t>.</w:t>
            </w: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4E3C62" w:rsidRDefault="004E3C62" w:rsidP="003E7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Очищающие средства.</w:t>
            </w:r>
            <w:r w:rsidR="003E7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Мыло или жидкие моющие </w:t>
            </w:r>
            <w:r>
              <w:rPr>
                <w:sz w:val="28"/>
                <w:szCs w:val="28"/>
              </w:rPr>
              <w:lastRenderedPageBreak/>
              <w:t>средства для мытья рук.</w:t>
            </w:r>
          </w:p>
        </w:tc>
        <w:tc>
          <w:tcPr>
            <w:tcW w:w="2062" w:type="dxa"/>
          </w:tcPr>
          <w:p w:rsidR="00F408DF" w:rsidRDefault="004724FA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100мл</w:t>
            </w:r>
          </w:p>
          <w:p w:rsidR="004724FA" w:rsidRDefault="004724FA" w:rsidP="00F408DF">
            <w:pPr>
              <w:jc w:val="center"/>
              <w:rPr>
                <w:sz w:val="28"/>
                <w:szCs w:val="28"/>
              </w:rPr>
            </w:pPr>
          </w:p>
          <w:p w:rsidR="004724FA" w:rsidRDefault="004724FA" w:rsidP="00F408DF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4724FA" w:rsidRDefault="004724FA" w:rsidP="00F408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200г (мыло туалетное) или </w:t>
            </w:r>
            <w:r>
              <w:rPr>
                <w:sz w:val="28"/>
                <w:szCs w:val="28"/>
              </w:rPr>
              <w:lastRenderedPageBreak/>
              <w:t>250 мл</w:t>
            </w:r>
            <w:r w:rsidR="00D652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(жидкие моющие средства в дозирующих устройствах</w:t>
            </w:r>
            <w:proofErr w:type="gramEnd"/>
          </w:p>
        </w:tc>
      </w:tr>
      <w:tr w:rsidR="000215A2" w:rsidTr="00F408DF">
        <w:tc>
          <w:tcPr>
            <w:tcW w:w="1101" w:type="dxa"/>
          </w:tcPr>
          <w:p w:rsidR="00F408DF" w:rsidRDefault="004724FA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F408DF" w:rsidRDefault="004724FA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5644" w:type="dxa"/>
          </w:tcPr>
          <w:p w:rsidR="00F408DF" w:rsidRDefault="00D652A4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с водными растворами </w:t>
            </w:r>
            <w:r w:rsidR="004724FA">
              <w:rPr>
                <w:sz w:val="28"/>
                <w:szCs w:val="28"/>
              </w:rPr>
              <w:t xml:space="preserve">водой, </w:t>
            </w:r>
            <w:proofErr w:type="gramStart"/>
            <w:r w:rsidR="004724FA">
              <w:rPr>
                <w:sz w:val="28"/>
                <w:szCs w:val="28"/>
              </w:rPr>
              <w:t>работы</w:t>
            </w:r>
            <w:proofErr w:type="gramEnd"/>
            <w:r w:rsidR="004724FA">
              <w:rPr>
                <w:sz w:val="28"/>
                <w:szCs w:val="28"/>
              </w:rPr>
              <w:t xml:space="preserve"> выполняемые в резиновых перчатках.</w:t>
            </w: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4724FA" w:rsidRDefault="004724FA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с </w:t>
            </w:r>
            <w:proofErr w:type="spellStart"/>
            <w:r>
              <w:rPr>
                <w:sz w:val="28"/>
                <w:szCs w:val="28"/>
              </w:rPr>
              <w:t>бактериально</w:t>
            </w:r>
            <w:proofErr w:type="spellEnd"/>
            <w:r>
              <w:rPr>
                <w:sz w:val="28"/>
                <w:szCs w:val="28"/>
              </w:rPr>
              <w:t xml:space="preserve"> опасными средствами.</w:t>
            </w: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4724FA" w:rsidRDefault="004724FA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выполняемые в закрытой 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буви.</w:t>
            </w:r>
          </w:p>
        </w:tc>
        <w:tc>
          <w:tcPr>
            <w:tcW w:w="3853" w:type="dxa"/>
          </w:tcPr>
          <w:p w:rsidR="00F408DF" w:rsidRDefault="004724FA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="000215A2">
              <w:rPr>
                <w:sz w:val="28"/>
                <w:szCs w:val="28"/>
              </w:rPr>
              <w:t xml:space="preserve">ащитные средства. </w:t>
            </w:r>
            <w:r>
              <w:rPr>
                <w:sz w:val="28"/>
                <w:szCs w:val="28"/>
              </w:rPr>
              <w:t xml:space="preserve">Средства </w:t>
            </w:r>
            <w:r w:rsidR="000215A2">
              <w:rPr>
                <w:sz w:val="28"/>
                <w:szCs w:val="28"/>
              </w:rPr>
              <w:t>гидрофобного действия.</w:t>
            </w:r>
          </w:p>
          <w:p w:rsidR="000C03AE" w:rsidRDefault="000C03AE" w:rsidP="000C03AE">
            <w:pPr>
              <w:rPr>
                <w:sz w:val="28"/>
                <w:szCs w:val="28"/>
              </w:rPr>
            </w:pPr>
          </w:p>
          <w:p w:rsidR="000215A2" w:rsidRDefault="000215A2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2.Средства для защиты от бактериологических вредных факторов (дезинфицирующие).</w:t>
            </w:r>
          </w:p>
          <w:p w:rsidR="000C03AE" w:rsidRDefault="000C03AE" w:rsidP="000C03AE">
            <w:pPr>
              <w:rPr>
                <w:sz w:val="28"/>
                <w:szCs w:val="28"/>
              </w:rPr>
            </w:pPr>
          </w:p>
          <w:p w:rsidR="000215A2" w:rsidRDefault="000215A2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3.Средства для защиты от  бактериологических вредных факторов (дезинфицирующие)</w:t>
            </w:r>
          </w:p>
        </w:tc>
        <w:tc>
          <w:tcPr>
            <w:tcW w:w="2062" w:type="dxa"/>
          </w:tcPr>
          <w:p w:rsidR="00F408DF" w:rsidRDefault="000215A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0215A2" w:rsidRDefault="000215A2" w:rsidP="000C03AE">
            <w:pPr>
              <w:rPr>
                <w:sz w:val="28"/>
                <w:szCs w:val="28"/>
              </w:rPr>
            </w:pP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0215A2" w:rsidRDefault="000215A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</w:tc>
      </w:tr>
      <w:tr w:rsidR="000215A2" w:rsidTr="00F408DF">
        <w:tc>
          <w:tcPr>
            <w:tcW w:w="1101" w:type="dxa"/>
          </w:tcPr>
          <w:p w:rsidR="00F408DF" w:rsidRDefault="000215A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408DF" w:rsidRDefault="000215A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5644" w:type="dxa"/>
          </w:tcPr>
          <w:p w:rsidR="00F408DF" w:rsidRDefault="00104DAC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водой</w:t>
            </w:r>
            <w:r w:rsidR="000215A2">
              <w:rPr>
                <w:sz w:val="28"/>
                <w:szCs w:val="28"/>
              </w:rPr>
              <w:t>,</w:t>
            </w:r>
            <w:r w:rsidR="000C03AE">
              <w:rPr>
                <w:sz w:val="28"/>
                <w:szCs w:val="28"/>
              </w:rPr>
              <w:t xml:space="preserve"> </w:t>
            </w:r>
            <w:proofErr w:type="gramStart"/>
            <w:r w:rsidR="000215A2">
              <w:rPr>
                <w:sz w:val="28"/>
                <w:szCs w:val="28"/>
              </w:rPr>
              <w:t>работы</w:t>
            </w:r>
            <w:proofErr w:type="gramEnd"/>
            <w:r w:rsidR="000215A2">
              <w:rPr>
                <w:sz w:val="28"/>
                <w:szCs w:val="28"/>
              </w:rPr>
              <w:t xml:space="preserve"> выполняемые в резиновых перчатках, закрытой </w:t>
            </w:r>
            <w:proofErr w:type="spellStart"/>
            <w:r w:rsidR="00D652A4">
              <w:rPr>
                <w:sz w:val="28"/>
                <w:szCs w:val="28"/>
              </w:rPr>
              <w:t>спецобуви</w:t>
            </w:r>
            <w:proofErr w:type="spellEnd"/>
            <w:r w:rsidR="000C03AE">
              <w:rPr>
                <w:sz w:val="28"/>
                <w:szCs w:val="28"/>
              </w:rPr>
              <w:t xml:space="preserve">, дезинфицирующими  </w:t>
            </w:r>
            <w:r w:rsidR="000215A2">
              <w:rPr>
                <w:sz w:val="28"/>
                <w:szCs w:val="28"/>
              </w:rPr>
              <w:t>средствами.</w:t>
            </w:r>
          </w:p>
          <w:p w:rsidR="000215A2" w:rsidRDefault="00D652A4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Работы, выполняемые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закрытой </w:t>
            </w:r>
            <w:proofErr w:type="spellStart"/>
            <w:r>
              <w:rPr>
                <w:sz w:val="28"/>
                <w:szCs w:val="28"/>
              </w:rPr>
              <w:t>спец</w:t>
            </w:r>
            <w:r w:rsidR="000215A2">
              <w:rPr>
                <w:sz w:val="28"/>
                <w:szCs w:val="28"/>
              </w:rPr>
              <w:t>обуви</w:t>
            </w:r>
            <w:proofErr w:type="spellEnd"/>
            <w:r w:rsidR="000215A2">
              <w:rPr>
                <w:sz w:val="28"/>
                <w:szCs w:val="28"/>
              </w:rPr>
              <w:t>.</w:t>
            </w:r>
          </w:p>
          <w:p w:rsidR="00133C5E" w:rsidRDefault="00133C5E" w:rsidP="00104DAC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AB0AAB" w:rsidRDefault="00AB0AAB" w:rsidP="00104DAC">
            <w:pPr>
              <w:jc w:val="center"/>
              <w:rPr>
                <w:sz w:val="28"/>
                <w:szCs w:val="28"/>
              </w:rPr>
            </w:pPr>
          </w:p>
          <w:p w:rsidR="000215A2" w:rsidRDefault="000215A2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Работы, связанные с </w:t>
            </w:r>
            <w:r w:rsidR="00133C5E">
              <w:rPr>
                <w:sz w:val="28"/>
                <w:szCs w:val="28"/>
              </w:rPr>
              <w:t>легкосмываемыми загрязнениями.</w:t>
            </w:r>
          </w:p>
        </w:tc>
        <w:tc>
          <w:tcPr>
            <w:tcW w:w="3853" w:type="dxa"/>
          </w:tcPr>
          <w:p w:rsidR="00F408DF" w:rsidRDefault="00133C5E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1.Защитные средства. Средства гидрофобного действия.</w:t>
            </w:r>
          </w:p>
          <w:p w:rsidR="00AB0AAB" w:rsidRDefault="00AB0AAB" w:rsidP="000C03AE">
            <w:pPr>
              <w:rPr>
                <w:sz w:val="28"/>
                <w:szCs w:val="28"/>
              </w:rPr>
            </w:pPr>
          </w:p>
          <w:p w:rsidR="00133C5E" w:rsidRDefault="00133C5E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2.Средства для защиты от бактериологических вредных факторов (дезинфицирующие).</w:t>
            </w:r>
          </w:p>
          <w:p w:rsidR="000C03AE" w:rsidRDefault="000C03AE" w:rsidP="000C03AE">
            <w:pPr>
              <w:rPr>
                <w:sz w:val="28"/>
                <w:szCs w:val="28"/>
              </w:rPr>
            </w:pPr>
          </w:p>
          <w:p w:rsidR="00133C5E" w:rsidRDefault="00133C5E" w:rsidP="00133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Очищающие средства Мыло или жидкие моющие средства  для рук.</w:t>
            </w:r>
          </w:p>
        </w:tc>
        <w:tc>
          <w:tcPr>
            <w:tcW w:w="2062" w:type="dxa"/>
          </w:tcPr>
          <w:p w:rsidR="00F408DF" w:rsidRDefault="00133C5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133C5E" w:rsidRDefault="00133C5E" w:rsidP="00F408DF">
            <w:pPr>
              <w:jc w:val="center"/>
              <w:rPr>
                <w:sz w:val="28"/>
                <w:szCs w:val="28"/>
              </w:rPr>
            </w:pPr>
          </w:p>
          <w:p w:rsidR="00133C5E" w:rsidRDefault="00133C5E" w:rsidP="00F408DF">
            <w:pPr>
              <w:jc w:val="center"/>
              <w:rPr>
                <w:sz w:val="28"/>
                <w:szCs w:val="28"/>
              </w:rPr>
            </w:pPr>
          </w:p>
          <w:p w:rsidR="00133C5E" w:rsidRDefault="00133C5E" w:rsidP="000C03AE">
            <w:pPr>
              <w:rPr>
                <w:sz w:val="28"/>
                <w:szCs w:val="28"/>
              </w:rPr>
            </w:pPr>
          </w:p>
          <w:p w:rsidR="00133C5E" w:rsidRDefault="00133C5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133C5E" w:rsidRDefault="00133C5E" w:rsidP="00F408DF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F408DF">
            <w:pPr>
              <w:jc w:val="center"/>
              <w:rPr>
                <w:sz w:val="28"/>
                <w:szCs w:val="28"/>
              </w:rPr>
            </w:pPr>
          </w:p>
          <w:p w:rsidR="00133C5E" w:rsidRDefault="00133C5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 xml:space="preserve">мыло туалетное) или 250 мл(жидкие моющие </w:t>
            </w:r>
            <w:r>
              <w:rPr>
                <w:sz w:val="28"/>
                <w:szCs w:val="28"/>
              </w:rPr>
              <w:lastRenderedPageBreak/>
              <w:t>средства в дозирующих устройствах).</w:t>
            </w:r>
          </w:p>
        </w:tc>
      </w:tr>
      <w:tr w:rsidR="000215A2" w:rsidTr="00F408DF">
        <w:tc>
          <w:tcPr>
            <w:tcW w:w="1101" w:type="dxa"/>
          </w:tcPr>
          <w:p w:rsidR="00F408DF" w:rsidRDefault="00133C5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F408DF" w:rsidRDefault="004E3C62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5644" w:type="dxa"/>
          </w:tcPr>
          <w:p w:rsidR="004E3C62" w:rsidRDefault="004E3C62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загрязнениями различными видами производственной пыли.</w:t>
            </w:r>
          </w:p>
          <w:p w:rsidR="004E3C62" w:rsidRDefault="004E3C62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4E3C62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</w:t>
            </w:r>
            <w:r w:rsidR="00A70281">
              <w:rPr>
                <w:sz w:val="28"/>
                <w:szCs w:val="28"/>
              </w:rPr>
              <w:t>.</w:t>
            </w: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воздействием пониженных температур, ветра.</w:t>
            </w: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выполняемые в закрытой 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буви</w:t>
            </w:r>
            <w:r w:rsidR="000C03AE"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</w:tcPr>
          <w:p w:rsidR="004E3C62" w:rsidRDefault="00A70281" w:rsidP="004E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3C62">
              <w:rPr>
                <w:sz w:val="28"/>
                <w:szCs w:val="28"/>
              </w:rPr>
              <w:t>Средства гидрофильного действия (впитывающие влагу, увлажняющие кожу)</w:t>
            </w: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F408DF" w:rsidRDefault="00A70281" w:rsidP="004E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3C62">
              <w:rPr>
                <w:sz w:val="28"/>
                <w:szCs w:val="28"/>
              </w:rPr>
              <w:t>Очищающие средства.</w:t>
            </w:r>
            <w:r w:rsidR="003E714D">
              <w:rPr>
                <w:sz w:val="28"/>
                <w:szCs w:val="28"/>
              </w:rPr>
              <w:t xml:space="preserve"> </w:t>
            </w:r>
            <w:r w:rsidR="004E3C62">
              <w:rPr>
                <w:sz w:val="28"/>
                <w:szCs w:val="28"/>
              </w:rPr>
              <w:t>Мыло или жидкие моющие средства для мытья рук</w:t>
            </w:r>
          </w:p>
          <w:p w:rsidR="00A70281" w:rsidRDefault="00A70281" w:rsidP="004E3C62">
            <w:pPr>
              <w:rPr>
                <w:sz w:val="28"/>
                <w:szCs w:val="28"/>
              </w:rPr>
            </w:pPr>
          </w:p>
          <w:p w:rsidR="00A70281" w:rsidRDefault="00A70281" w:rsidP="004E3C62">
            <w:pPr>
              <w:rPr>
                <w:sz w:val="28"/>
                <w:szCs w:val="28"/>
              </w:rPr>
            </w:pPr>
          </w:p>
          <w:p w:rsidR="00A70281" w:rsidRDefault="00A70281" w:rsidP="004E3C62">
            <w:pPr>
              <w:rPr>
                <w:sz w:val="28"/>
                <w:szCs w:val="28"/>
              </w:rPr>
            </w:pPr>
          </w:p>
          <w:p w:rsidR="00A70281" w:rsidRDefault="00A70281" w:rsidP="004E3C62">
            <w:pPr>
              <w:rPr>
                <w:sz w:val="28"/>
                <w:szCs w:val="28"/>
              </w:rPr>
            </w:pPr>
          </w:p>
          <w:p w:rsidR="00A70281" w:rsidRDefault="00A70281" w:rsidP="004E3C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3.Средства для защиты кожи при негативном влиянии окружающей среды (от раздражения и повреждения кожи).</w:t>
            </w:r>
          </w:p>
          <w:p w:rsidR="000C03AE" w:rsidRDefault="000C03AE" w:rsidP="004E3C62">
            <w:pPr>
              <w:rPr>
                <w:sz w:val="28"/>
                <w:szCs w:val="28"/>
              </w:rPr>
            </w:pPr>
          </w:p>
          <w:p w:rsidR="00A70281" w:rsidRDefault="000C03AE" w:rsidP="000C0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0281">
              <w:rPr>
                <w:sz w:val="28"/>
                <w:szCs w:val="28"/>
              </w:rPr>
              <w:t>Средства для защиты от бактериологических вредных факторов (дезинфицирующие).</w:t>
            </w:r>
          </w:p>
          <w:p w:rsidR="00A70281" w:rsidRDefault="00A70281" w:rsidP="004E3C62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4E3C62" w:rsidRDefault="004E3C62" w:rsidP="004E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4E3C62" w:rsidRDefault="004E3C62" w:rsidP="004E3C62">
            <w:pPr>
              <w:jc w:val="center"/>
              <w:rPr>
                <w:sz w:val="28"/>
                <w:szCs w:val="28"/>
              </w:rPr>
            </w:pPr>
          </w:p>
          <w:p w:rsidR="004E3C62" w:rsidRDefault="004E3C62" w:rsidP="004E3C62">
            <w:pPr>
              <w:jc w:val="center"/>
              <w:rPr>
                <w:sz w:val="28"/>
                <w:szCs w:val="28"/>
              </w:rPr>
            </w:pPr>
          </w:p>
          <w:p w:rsidR="000C03AE" w:rsidRDefault="000C03AE" w:rsidP="004E3C62">
            <w:pPr>
              <w:jc w:val="center"/>
              <w:rPr>
                <w:sz w:val="28"/>
                <w:szCs w:val="28"/>
              </w:rPr>
            </w:pPr>
          </w:p>
          <w:p w:rsidR="00F408DF" w:rsidRDefault="004E3C62" w:rsidP="004E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 (мыло туалетное) или 250 м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жидкие моющие средства в дозирующих устройствах</w:t>
            </w:r>
            <w:r w:rsidR="00BF534C">
              <w:rPr>
                <w:sz w:val="28"/>
                <w:szCs w:val="28"/>
              </w:rPr>
              <w:t>)</w:t>
            </w:r>
            <w:r w:rsidR="00A70281">
              <w:rPr>
                <w:sz w:val="28"/>
                <w:szCs w:val="28"/>
              </w:rPr>
              <w:t>.</w:t>
            </w: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100мл.</w:t>
            </w: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</w:p>
          <w:p w:rsidR="00A70281" w:rsidRDefault="00A70281" w:rsidP="004E3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</w:tc>
      </w:tr>
      <w:tr w:rsidR="000215A2" w:rsidTr="00F408DF">
        <w:tc>
          <w:tcPr>
            <w:tcW w:w="1101" w:type="dxa"/>
          </w:tcPr>
          <w:p w:rsidR="00F408DF" w:rsidRDefault="000C03A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408DF" w:rsidRDefault="00BF534C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644" w:type="dxa"/>
          </w:tcPr>
          <w:p w:rsidR="00F408DF" w:rsidRDefault="00BF534C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при повышенных требованиях к стерильности рук.</w:t>
            </w:r>
          </w:p>
          <w:p w:rsidR="00BF534C" w:rsidRDefault="00BF534C" w:rsidP="00104DAC">
            <w:pPr>
              <w:jc w:val="center"/>
              <w:rPr>
                <w:sz w:val="28"/>
                <w:szCs w:val="28"/>
              </w:rPr>
            </w:pPr>
          </w:p>
          <w:p w:rsidR="00BF534C" w:rsidRDefault="00BF534C" w:rsidP="00104DAC">
            <w:pPr>
              <w:jc w:val="center"/>
              <w:rPr>
                <w:sz w:val="28"/>
                <w:szCs w:val="28"/>
              </w:rPr>
            </w:pPr>
          </w:p>
          <w:p w:rsidR="00BF534C" w:rsidRDefault="00BF20E7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</w:t>
            </w:r>
            <w:r w:rsidR="00BF534C">
              <w:rPr>
                <w:sz w:val="28"/>
                <w:szCs w:val="28"/>
              </w:rPr>
              <w:t xml:space="preserve"> связанные с легкосмываемыми загрязнениями.</w:t>
            </w:r>
          </w:p>
        </w:tc>
        <w:tc>
          <w:tcPr>
            <w:tcW w:w="3853" w:type="dxa"/>
          </w:tcPr>
          <w:p w:rsidR="00F408DF" w:rsidRDefault="00BF534C" w:rsidP="002E13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1.Средство для защиты от бактериологических вредных факторов (дезинфицирующие)</w:t>
            </w:r>
            <w:proofErr w:type="gramEnd"/>
          </w:p>
          <w:p w:rsidR="00BF534C" w:rsidRDefault="00BF534C" w:rsidP="002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2.Очищаюшие средства.</w:t>
            </w:r>
          </w:p>
          <w:p w:rsidR="00BF534C" w:rsidRDefault="00BF534C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Мыло или жидкие моющие </w:t>
            </w:r>
            <w:r>
              <w:rPr>
                <w:sz w:val="28"/>
                <w:szCs w:val="28"/>
              </w:rPr>
              <w:lastRenderedPageBreak/>
              <w:t>средства для мытья рук.</w:t>
            </w:r>
          </w:p>
        </w:tc>
        <w:tc>
          <w:tcPr>
            <w:tcW w:w="2062" w:type="dxa"/>
          </w:tcPr>
          <w:p w:rsidR="00F408DF" w:rsidRDefault="00BF534C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100мл</w:t>
            </w:r>
          </w:p>
          <w:p w:rsidR="00BF534C" w:rsidRDefault="00BF534C" w:rsidP="00F408DF">
            <w:pPr>
              <w:jc w:val="center"/>
              <w:rPr>
                <w:sz w:val="28"/>
                <w:szCs w:val="28"/>
              </w:rPr>
            </w:pPr>
          </w:p>
          <w:p w:rsidR="00BF534C" w:rsidRDefault="00BF534C" w:rsidP="00F408DF">
            <w:pPr>
              <w:jc w:val="center"/>
              <w:rPr>
                <w:sz w:val="28"/>
                <w:szCs w:val="28"/>
              </w:rPr>
            </w:pPr>
          </w:p>
          <w:p w:rsidR="00BF534C" w:rsidRDefault="00BF534C" w:rsidP="00F408DF">
            <w:pPr>
              <w:jc w:val="center"/>
              <w:rPr>
                <w:sz w:val="28"/>
                <w:szCs w:val="28"/>
              </w:rPr>
            </w:pPr>
          </w:p>
          <w:p w:rsidR="00BF534C" w:rsidRDefault="00BF534C" w:rsidP="00BF5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200г (мыло туалетное) или </w:t>
            </w:r>
            <w:r>
              <w:rPr>
                <w:sz w:val="28"/>
                <w:szCs w:val="28"/>
              </w:rPr>
              <w:lastRenderedPageBreak/>
              <w:t>250 мл</w:t>
            </w:r>
            <w:r w:rsidR="00BF2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(жидкие моющие средства в дозирующих устройствах).</w:t>
            </w:r>
          </w:p>
          <w:p w:rsidR="00BF534C" w:rsidRDefault="00BF534C" w:rsidP="00F408DF">
            <w:pPr>
              <w:jc w:val="center"/>
              <w:rPr>
                <w:sz w:val="28"/>
                <w:szCs w:val="28"/>
              </w:rPr>
            </w:pPr>
          </w:p>
        </w:tc>
      </w:tr>
      <w:tr w:rsidR="000215A2" w:rsidTr="00F408DF">
        <w:tc>
          <w:tcPr>
            <w:tcW w:w="1101" w:type="dxa"/>
          </w:tcPr>
          <w:p w:rsidR="00F408DF" w:rsidRDefault="00BF534C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F408DF" w:rsidRDefault="002E1388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работникам </w:t>
            </w:r>
          </w:p>
          <w:p w:rsidR="0044064E" w:rsidRDefault="0044064E" w:rsidP="00F408DF">
            <w:pPr>
              <w:jc w:val="center"/>
              <w:rPr>
                <w:sz w:val="28"/>
                <w:szCs w:val="28"/>
              </w:rPr>
            </w:pPr>
          </w:p>
          <w:p w:rsidR="0044064E" w:rsidRDefault="0044064E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(санитарно-бытовые помещения)</w:t>
            </w:r>
          </w:p>
        </w:tc>
        <w:tc>
          <w:tcPr>
            <w:tcW w:w="5644" w:type="dxa"/>
          </w:tcPr>
          <w:p w:rsidR="00F408DF" w:rsidRDefault="002E1388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загрязнениями.</w:t>
            </w:r>
          </w:p>
        </w:tc>
        <w:tc>
          <w:tcPr>
            <w:tcW w:w="3853" w:type="dxa"/>
          </w:tcPr>
          <w:p w:rsidR="00F408DF" w:rsidRDefault="002E1388" w:rsidP="002E1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1.Очищающие средства.</w:t>
            </w:r>
          </w:p>
          <w:p w:rsidR="002E1388" w:rsidRDefault="002E1388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 или жидкие моющие средства для мытья рук.</w:t>
            </w:r>
          </w:p>
        </w:tc>
        <w:tc>
          <w:tcPr>
            <w:tcW w:w="2062" w:type="dxa"/>
          </w:tcPr>
          <w:p w:rsidR="002E1388" w:rsidRDefault="002E1388" w:rsidP="002E1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 (мыло туалетное) или 250 мл</w:t>
            </w:r>
            <w:r w:rsidR="00BF20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(жидкие моющие средства в дозирующих устройствах).</w:t>
            </w:r>
          </w:p>
          <w:p w:rsidR="002E1388" w:rsidRDefault="002E1388" w:rsidP="002E1388">
            <w:pPr>
              <w:jc w:val="center"/>
              <w:rPr>
                <w:sz w:val="28"/>
                <w:szCs w:val="28"/>
              </w:rPr>
            </w:pPr>
          </w:p>
          <w:p w:rsidR="00F408DF" w:rsidRDefault="00F408DF" w:rsidP="00F408DF">
            <w:pPr>
              <w:jc w:val="center"/>
              <w:rPr>
                <w:sz w:val="28"/>
                <w:szCs w:val="28"/>
              </w:rPr>
            </w:pPr>
          </w:p>
        </w:tc>
      </w:tr>
      <w:tr w:rsidR="000215A2" w:rsidTr="00F408DF">
        <w:tc>
          <w:tcPr>
            <w:tcW w:w="1101" w:type="dxa"/>
          </w:tcPr>
          <w:p w:rsidR="00F408DF" w:rsidRDefault="002E1388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408DF" w:rsidRDefault="00AB0AAB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маляр</w:t>
            </w:r>
          </w:p>
        </w:tc>
        <w:tc>
          <w:tcPr>
            <w:tcW w:w="5644" w:type="dxa"/>
          </w:tcPr>
          <w:p w:rsidR="00F408DF" w:rsidRDefault="00AB0AAB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водой, </w:t>
            </w:r>
            <w:r w:rsidR="00BF20E7">
              <w:rPr>
                <w:sz w:val="28"/>
                <w:szCs w:val="28"/>
              </w:rPr>
              <w:t>работы,</w:t>
            </w:r>
            <w:r>
              <w:rPr>
                <w:sz w:val="28"/>
                <w:szCs w:val="28"/>
              </w:rPr>
              <w:t xml:space="preserve"> выполняемые в рез</w:t>
            </w:r>
            <w:r w:rsidR="00BF20E7">
              <w:rPr>
                <w:sz w:val="28"/>
                <w:szCs w:val="28"/>
              </w:rPr>
              <w:t xml:space="preserve">иновых перчатках, закрытой </w:t>
            </w:r>
            <w:proofErr w:type="spellStart"/>
            <w:r w:rsidR="00BF20E7"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обуви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0AAB" w:rsidRDefault="00AB0AAB" w:rsidP="00104DAC">
            <w:pPr>
              <w:jc w:val="center"/>
              <w:rPr>
                <w:sz w:val="28"/>
                <w:szCs w:val="28"/>
              </w:rPr>
            </w:pPr>
          </w:p>
          <w:p w:rsidR="00AB0AAB" w:rsidRDefault="00AB0AAB" w:rsidP="00104DAC">
            <w:pPr>
              <w:jc w:val="center"/>
              <w:rPr>
                <w:sz w:val="28"/>
                <w:szCs w:val="28"/>
              </w:rPr>
            </w:pPr>
          </w:p>
          <w:p w:rsidR="00AB0AAB" w:rsidRDefault="00AB0AAB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</w:t>
            </w:r>
          </w:p>
          <w:p w:rsidR="00AB0AAB" w:rsidRDefault="00AB0AAB" w:rsidP="00104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F408DF" w:rsidRDefault="00F408DF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1.Защитные средства. Средства гидрофобного действия.</w:t>
            </w: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2.Очищающие средства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Мыло или жидкие моющие средства для мытья рук</w:t>
            </w: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F408DF" w:rsidRDefault="00F408DF" w:rsidP="00AB0AAB">
            <w:pPr>
              <w:rPr>
                <w:sz w:val="28"/>
                <w:szCs w:val="28"/>
              </w:rPr>
            </w:pPr>
          </w:p>
          <w:p w:rsidR="00AB0AAB" w:rsidRDefault="00AB0AAB" w:rsidP="00BF2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100мл</w:t>
            </w: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rPr>
                <w:sz w:val="28"/>
                <w:szCs w:val="28"/>
              </w:rPr>
            </w:pPr>
          </w:p>
          <w:p w:rsidR="00AB0AAB" w:rsidRDefault="00AB0AAB" w:rsidP="00AB0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 (мыло туалетное) или 250 м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жидкие моющие средства в дозирующих устройствах).</w:t>
            </w:r>
          </w:p>
          <w:p w:rsidR="00AB0AAB" w:rsidRDefault="00AB0AAB" w:rsidP="00F408DF">
            <w:pPr>
              <w:jc w:val="center"/>
              <w:rPr>
                <w:sz w:val="28"/>
                <w:szCs w:val="28"/>
              </w:rPr>
            </w:pPr>
          </w:p>
        </w:tc>
      </w:tr>
      <w:tr w:rsidR="000215A2" w:rsidTr="00F408DF">
        <w:tc>
          <w:tcPr>
            <w:tcW w:w="1101" w:type="dxa"/>
          </w:tcPr>
          <w:p w:rsidR="00F408DF" w:rsidRDefault="008A2661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F408DF" w:rsidRDefault="008A2661" w:rsidP="00F408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</w:t>
            </w:r>
          </w:p>
        </w:tc>
        <w:tc>
          <w:tcPr>
            <w:tcW w:w="5644" w:type="dxa"/>
          </w:tcPr>
          <w:p w:rsidR="008A2661" w:rsidRDefault="008A2661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водой, работы выполняемые в </w:t>
            </w:r>
            <w:r>
              <w:rPr>
                <w:sz w:val="28"/>
                <w:szCs w:val="28"/>
              </w:rPr>
              <w:lastRenderedPageBreak/>
              <w:t>резиновых перчатках, закрытой 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буви.</w:t>
            </w:r>
          </w:p>
          <w:p w:rsidR="008A2661" w:rsidRDefault="008A2661" w:rsidP="00104DAC">
            <w:pPr>
              <w:jc w:val="center"/>
              <w:rPr>
                <w:sz w:val="28"/>
                <w:szCs w:val="28"/>
              </w:rPr>
            </w:pPr>
          </w:p>
          <w:p w:rsidR="008A2661" w:rsidRDefault="008A2661" w:rsidP="00104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связанные с легкосмываемыми загрязнениями</w:t>
            </w:r>
          </w:p>
          <w:p w:rsidR="00F408DF" w:rsidRDefault="00F408DF" w:rsidP="00104D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3" w:type="dxa"/>
          </w:tcPr>
          <w:p w:rsidR="008A2661" w:rsidRDefault="008A2661" w:rsidP="008A2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1.Защитные средства. </w:t>
            </w:r>
            <w:r>
              <w:rPr>
                <w:sz w:val="28"/>
                <w:szCs w:val="28"/>
              </w:rPr>
              <w:lastRenderedPageBreak/>
              <w:t>Средства гидрофобного действия.</w:t>
            </w:r>
          </w:p>
          <w:p w:rsidR="008A2661" w:rsidRDefault="008A2661" w:rsidP="008A2661">
            <w:pPr>
              <w:rPr>
                <w:sz w:val="28"/>
                <w:szCs w:val="28"/>
              </w:rPr>
            </w:pPr>
          </w:p>
          <w:p w:rsidR="008A2661" w:rsidRDefault="008A2661" w:rsidP="008A2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2.Очищающие средства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Мыло или жидкие моющие средства для мытья рук</w:t>
            </w:r>
          </w:p>
          <w:p w:rsidR="008A2661" w:rsidRDefault="008A2661" w:rsidP="008A2661">
            <w:pPr>
              <w:rPr>
                <w:sz w:val="28"/>
                <w:szCs w:val="28"/>
              </w:rPr>
            </w:pPr>
          </w:p>
          <w:p w:rsidR="00F408DF" w:rsidRDefault="00F408DF" w:rsidP="00F4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A2661" w:rsidRDefault="00B15D4A" w:rsidP="008A2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8A2661">
              <w:rPr>
                <w:sz w:val="28"/>
                <w:szCs w:val="28"/>
              </w:rPr>
              <w:t>100мл</w:t>
            </w:r>
          </w:p>
          <w:p w:rsidR="008A2661" w:rsidRDefault="008A2661" w:rsidP="008A2661">
            <w:pPr>
              <w:rPr>
                <w:sz w:val="28"/>
                <w:szCs w:val="28"/>
              </w:rPr>
            </w:pPr>
          </w:p>
          <w:p w:rsidR="008A2661" w:rsidRDefault="008A2661" w:rsidP="008A2661">
            <w:pPr>
              <w:rPr>
                <w:sz w:val="28"/>
                <w:szCs w:val="28"/>
              </w:rPr>
            </w:pPr>
          </w:p>
          <w:p w:rsidR="008A2661" w:rsidRDefault="008A2661" w:rsidP="008A2661">
            <w:pPr>
              <w:rPr>
                <w:sz w:val="28"/>
                <w:szCs w:val="28"/>
              </w:rPr>
            </w:pPr>
          </w:p>
          <w:p w:rsidR="00F408DF" w:rsidRDefault="008A2661" w:rsidP="008A2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 (мыло туалетное) или 250 м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жидкие моющие средства в дозирующих устройствах</w:t>
            </w:r>
          </w:p>
        </w:tc>
      </w:tr>
    </w:tbl>
    <w:p w:rsidR="000B2C0B" w:rsidRDefault="000B2C0B" w:rsidP="00F408DF">
      <w:pPr>
        <w:jc w:val="center"/>
        <w:rPr>
          <w:sz w:val="28"/>
          <w:szCs w:val="28"/>
        </w:rPr>
      </w:pPr>
    </w:p>
    <w:p w:rsidR="000B2C0B" w:rsidRPr="0085618F" w:rsidRDefault="000B2C0B" w:rsidP="00F408DF">
      <w:pPr>
        <w:jc w:val="center"/>
        <w:rPr>
          <w:sz w:val="28"/>
          <w:szCs w:val="28"/>
        </w:rPr>
      </w:pPr>
    </w:p>
    <w:p w:rsidR="004E252B" w:rsidRDefault="002E1388" w:rsidP="004E252B">
      <w:pPr>
        <w:rPr>
          <w:b/>
          <w:sz w:val="28"/>
          <w:szCs w:val="28"/>
        </w:rPr>
      </w:pPr>
      <w:r w:rsidRPr="002E1388">
        <w:rPr>
          <w:b/>
          <w:sz w:val="28"/>
          <w:szCs w:val="28"/>
        </w:rPr>
        <w:t>Примечание.</w:t>
      </w:r>
    </w:p>
    <w:p w:rsidR="002E1388" w:rsidRDefault="002E1388" w:rsidP="004E25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E1388" w:rsidRDefault="002E1388" w:rsidP="00104DAC">
      <w:pPr>
        <w:jc w:val="both"/>
        <w:rPr>
          <w:sz w:val="28"/>
          <w:szCs w:val="28"/>
        </w:rPr>
      </w:pPr>
      <w:r w:rsidRPr="002E1388">
        <w:rPr>
          <w:sz w:val="28"/>
          <w:szCs w:val="28"/>
        </w:rPr>
        <w:t xml:space="preserve">                    На </w:t>
      </w:r>
      <w:r>
        <w:rPr>
          <w:sz w:val="28"/>
          <w:szCs w:val="28"/>
        </w:rPr>
        <w:t xml:space="preserve"> работах, связанных с легкосмываемыми загрязнениями, работодатель имеет право не выдавать непосредственно 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2E1388" w:rsidRPr="002E1388" w:rsidRDefault="002E1388" w:rsidP="00104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Выдача работникам смывающих и (или) обезвреживающих </w:t>
      </w:r>
      <w:r w:rsidR="000B2C0B">
        <w:rPr>
          <w:sz w:val="28"/>
          <w:szCs w:val="28"/>
        </w:rPr>
        <w:t>средств должна фиксироваться под роспись в личной карто</w:t>
      </w:r>
      <w:r w:rsidR="00BF20E7">
        <w:rPr>
          <w:sz w:val="28"/>
          <w:szCs w:val="28"/>
        </w:rPr>
        <w:t>чке учета выдачи смывающих и  (</w:t>
      </w:r>
      <w:r w:rsidR="000B2C0B">
        <w:rPr>
          <w:sz w:val="28"/>
          <w:szCs w:val="28"/>
        </w:rPr>
        <w:t>или) обезвреживающих средств.</w:t>
      </w:r>
    </w:p>
    <w:p w:rsidR="008A2661" w:rsidRDefault="008A2661">
      <w:pPr>
        <w:jc w:val="both"/>
      </w:pPr>
    </w:p>
    <w:p w:rsidR="008A2661" w:rsidRDefault="008A2661">
      <w:pPr>
        <w:jc w:val="both"/>
      </w:pPr>
    </w:p>
    <w:p w:rsidR="006641D3" w:rsidRPr="00BF534C" w:rsidRDefault="002A7AC4">
      <w:pPr>
        <w:jc w:val="both"/>
        <w:rPr>
          <w:sz w:val="28"/>
          <w:szCs w:val="28"/>
        </w:rPr>
      </w:pPr>
      <w:r w:rsidRPr="00BF534C">
        <w:rPr>
          <w:sz w:val="28"/>
          <w:szCs w:val="28"/>
        </w:rPr>
        <w:t xml:space="preserve"> </w:t>
      </w:r>
      <w:r w:rsidR="002F04B3">
        <w:rPr>
          <w:sz w:val="28"/>
          <w:szCs w:val="28"/>
        </w:rPr>
        <w:t xml:space="preserve">      </w:t>
      </w:r>
      <w:r w:rsidR="00BF534C" w:rsidRPr="00BF534C">
        <w:rPr>
          <w:sz w:val="28"/>
          <w:szCs w:val="28"/>
        </w:rPr>
        <w:t>Начальник отдела  охраны труда</w:t>
      </w:r>
      <w:r w:rsidR="006641D3" w:rsidRPr="00BF534C">
        <w:rPr>
          <w:sz w:val="28"/>
          <w:szCs w:val="28"/>
        </w:rPr>
        <w:t xml:space="preserve">                            </w:t>
      </w:r>
      <w:r w:rsidR="00BF534C" w:rsidRPr="00BF534C">
        <w:rPr>
          <w:sz w:val="28"/>
          <w:szCs w:val="28"/>
        </w:rPr>
        <w:t xml:space="preserve">                         </w:t>
      </w:r>
      <w:r w:rsidR="00A62B61">
        <w:rPr>
          <w:sz w:val="28"/>
          <w:szCs w:val="28"/>
        </w:rPr>
        <w:t xml:space="preserve">                                                 </w:t>
      </w:r>
      <w:r w:rsidR="002F04B3">
        <w:rPr>
          <w:sz w:val="28"/>
          <w:szCs w:val="28"/>
        </w:rPr>
        <w:t xml:space="preserve"> В.А.Родионов</w:t>
      </w:r>
    </w:p>
    <w:p w:rsidR="002A7AC4" w:rsidRPr="00BF534C" w:rsidRDefault="002A7AC4">
      <w:pPr>
        <w:jc w:val="both"/>
        <w:rPr>
          <w:sz w:val="28"/>
          <w:szCs w:val="28"/>
        </w:rPr>
      </w:pPr>
      <w:r w:rsidRPr="00BF534C">
        <w:rPr>
          <w:sz w:val="28"/>
          <w:szCs w:val="28"/>
        </w:rPr>
        <w:t xml:space="preserve">                                                    </w:t>
      </w:r>
      <w:r w:rsidR="0062732C" w:rsidRPr="00BF534C">
        <w:rPr>
          <w:sz w:val="28"/>
          <w:szCs w:val="28"/>
        </w:rPr>
        <w:t xml:space="preserve">                         </w:t>
      </w:r>
    </w:p>
    <w:p w:rsidR="006641D3" w:rsidRPr="00BF534C" w:rsidRDefault="002F0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5796">
        <w:rPr>
          <w:sz w:val="28"/>
          <w:szCs w:val="28"/>
        </w:rPr>
        <w:t xml:space="preserve"> Визы согласования</w:t>
      </w:r>
      <w:proofErr w:type="gramStart"/>
      <w:r w:rsidR="00A45796">
        <w:rPr>
          <w:sz w:val="28"/>
          <w:szCs w:val="28"/>
        </w:rPr>
        <w:t>:</w:t>
      </w:r>
      <w:r w:rsidR="0042079B">
        <w:rPr>
          <w:sz w:val="28"/>
          <w:szCs w:val="28"/>
        </w:rPr>
        <w:t>:</w:t>
      </w:r>
      <w:r w:rsidR="0042079B" w:rsidRPr="00BF534C">
        <w:rPr>
          <w:sz w:val="28"/>
          <w:szCs w:val="28"/>
        </w:rPr>
        <w:t xml:space="preserve"> </w:t>
      </w:r>
      <w:proofErr w:type="gramEnd"/>
    </w:p>
    <w:p w:rsidR="002A7AC4" w:rsidRPr="00BF534C" w:rsidRDefault="002A7AC4">
      <w:pPr>
        <w:jc w:val="both"/>
        <w:rPr>
          <w:sz w:val="28"/>
          <w:szCs w:val="28"/>
        </w:rPr>
      </w:pPr>
    </w:p>
    <w:p w:rsidR="00A62B61" w:rsidRDefault="002F04B3" w:rsidP="00A62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B61">
        <w:rPr>
          <w:sz w:val="28"/>
          <w:szCs w:val="28"/>
        </w:rPr>
        <w:t xml:space="preserve">Проректор по </w:t>
      </w:r>
      <w:proofErr w:type="gramStart"/>
      <w:r w:rsidR="00A62B61">
        <w:rPr>
          <w:sz w:val="28"/>
          <w:szCs w:val="28"/>
        </w:rPr>
        <w:t>административной</w:t>
      </w:r>
      <w:proofErr w:type="gramEnd"/>
    </w:p>
    <w:p w:rsidR="00A62B61" w:rsidRDefault="002F04B3" w:rsidP="00A62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B61">
        <w:rPr>
          <w:sz w:val="28"/>
          <w:szCs w:val="28"/>
        </w:rPr>
        <w:t xml:space="preserve">и организационной работе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A62B61">
        <w:rPr>
          <w:sz w:val="28"/>
          <w:szCs w:val="28"/>
        </w:rPr>
        <w:t xml:space="preserve"> </w:t>
      </w:r>
      <w:proofErr w:type="spellStart"/>
      <w:r w:rsidR="00A62B61">
        <w:rPr>
          <w:sz w:val="28"/>
          <w:szCs w:val="28"/>
        </w:rPr>
        <w:t>Д.И.Пинаевский</w:t>
      </w:r>
      <w:proofErr w:type="spellEnd"/>
      <w:r w:rsidR="00A62B61">
        <w:rPr>
          <w:sz w:val="28"/>
          <w:szCs w:val="28"/>
        </w:rPr>
        <w:t xml:space="preserve"> </w:t>
      </w:r>
    </w:p>
    <w:p w:rsidR="00A62B61" w:rsidRDefault="00A62B61" w:rsidP="00A62B61">
      <w:pPr>
        <w:jc w:val="both"/>
        <w:rPr>
          <w:sz w:val="28"/>
          <w:szCs w:val="28"/>
        </w:rPr>
      </w:pPr>
    </w:p>
    <w:p w:rsidR="002A7AC4" w:rsidRPr="00BF534C" w:rsidRDefault="00A62B61" w:rsidP="00A62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Начальник Управления безопасности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В.В.Плехов</w:t>
      </w:r>
      <w:proofErr w:type="spellEnd"/>
    </w:p>
    <w:p w:rsidR="002A7AC4" w:rsidRPr="00BF534C" w:rsidRDefault="002A7AC4">
      <w:pPr>
        <w:jc w:val="both"/>
        <w:rPr>
          <w:sz w:val="28"/>
          <w:szCs w:val="28"/>
        </w:rPr>
      </w:pPr>
    </w:p>
    <w:sectPr w:rsidR="002A7AC4" w:rsidRPr="00BF534C" w:rsidSect="00BF20E7">
      <w:headerReference w:type="even" r:id="rId8"/>
      <w:headerReference w:type="default" r:id="rId9"/>
      <w:pgSz w:w="16838" w:h="11906" w:orient="landscape"/>
      <w:pgMar w:top="709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9F" w:rsidRDefault="00E37D9F">
      <w:r>
        <w:separator/>
      </w:r>
    </w:p>
  </w:endnote>
  <w:endnote w:type="continuationSeparator" w:id="0">
    <w:p w:rsidR="00E37D9F" w:rsidRDefault="00E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9F" w:rsidRDefault="00E37D9F">
      <w:r>
        <w:separator/>
      </w:r>
    </w:p>
  </w:footnote>
  <w:footnote w:type="continuationSeparator" w:id="0">
    <w:p w:rsidR="00E37D9F" w:rsidRDefault="00E3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3" w:rsidRDefault="000C0B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65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5F3" w:rsidRDefault="00DE65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3" w:rsidRDefault="000C0B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65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66D3">
      <w:rPr>
        <w:rStyle w:val="a5"/>
        <w:noProof/>
      </w:rPr>
      <w:t>1</w:t>
    </w:r>
    <w:r>
      <w:rPr>
        <w:rStyle w:val="a5"/>
      </w:rPr>
      <w:fldChar w:fldCharType="end"/>
    </w:r>
  </w:p>
  <w:p w:rsidR="00DE65F3" w:rsidRDefault="00DE65F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7"/>
    <w:rsid w:val="0002112C"/>
    <w:rsid w:val="000215A2"/>
    <w:rsid w:val="000B2C0B"/>
    <w:rsid w:val="000C03AE"/>
    <w:rsid w:val="000C0BBA"/>
    <w:rsid w:val="000C3513"/>
    <w:rsid w:val="000C7844"/>
    <w:rsid w:val="00101707"/>
    <w:rsid w:val="00104DAC"/>
    <w:rsid w:val="0013225C"/>
    <w:rsid w:val="00133C5E"/>
    <w:rsid w:val="00146107"/>
    <w:rsid w:val="00163B2D"/>
    <w:rsid w:val="00184DC8"/>
    <w:rsid w:val="00185898"/>
    <w:rsid w:val="001C1F7E"/>
    <w:rsid w:val="002A7AC4"/>
    <w:rsid w:val="002B42E2"/>
    <w:rsid w:val="002E1388"/>
    <w:rsid w:val="002F04B3"/>
    <w:rsid w:val="00335AAF"/>
    <w:rsid w:val="00337044"/>
    <w:rsid w:val="003459CD"/>
    <w:rsid w:val="00353707"/>
    <w:rsid w:val="00361A76"/>
    <w:rsid w:val="003A1937"/>
    <w:rsid w:val="003E714D"/>
    <w:rsid w:val="0042079B"/>
    <w:rsid w:val="00425CB6"/>
    <w:rsid w:val="0044064E"/>
    <w:rsid w:val="004724FA"/>
    <w:rsid w:val="00475661"/>
    <w:rsid w:val="004C0B5B"/>
    <w:rsid w:val="004D697A"/>
    <w:rsid w:val="004E252B"/>
    <w:rsid w:val="004E3C62"/>
    <w:rsid w:val="004E7A42"/>
    <w:rsid w:val="00582EE1"/>
    <w:rsid w:val="00592827"/>
    <w:rsid w:val="005D163C"/>
    <w:rsid w:val="00615CE4"/>
    <w:rsid w:val="0062732C"/>
    <w:rsid w:val="006641D3"/>
    <w:rsid w:val="0068728E"/>
    <w:rsid w:val="00690D6D"/>
    <w:rsid w:val="006C5C3D"/>
    <w:rsid w:val="006D1C03"/>
    <w:rsid w:val="00735F0B"/>
    <w:rsid w:val="00793851"/>
    <w:rsid w:val="0079477B"/>
    <w:rsid w:val="007966D3"/>
    <w:rsid w:val="007D0415"/>
    <w:rsid w:val="007E326E"/>
    <w:rsid w:val="007F74BF"/>
    <w:rsid w:val="0085618F"/>
    <w:rsid w:val="00884B3D"/>
    <w:rsid w:val="008A2661"/>
    <w:rsid w:val="00921DFB"/>
    <w:rsid w:val="00925DC7"/>
    <w:rsid w:val="0096184F"/>
    <w:rsid w:val="00990A5F"/>
    <w:rsid w:val="009C7439"/>
    <w:rsid w:val="009E3C3E"/>
    <w:rsid w:val="00A25B2A"/>
    <w:rsid w:val="00A27C8C"/>
    <w:rsid w:val="00A4378D"/>
    <w:rsid w:val="00A45796"/>
    <w:rsid w:val="00A62B61"/>
    <w:rsid w:val="00A70281"/>
    <w:rsid w:val="00AB0AAB"/>
    <w:rsid w:val="00AB0BB8"/>
    <w:rsid w:val="00AB1F38"/>
    <w:rsid w:val="00AD5C6E"/>
    <w:rsid w:val="00B15D4A"/>
    <w:rsid w:val="00B24ECB"/>
    <w:rsid w:val="00BB1036"/>
    <w:rsid w:val="00BB6B9B"/>
    <w:rsid w:val="00BC48F6"/>
    <w:rsid w:val="00BF20E7"/>
    <w:rsid w:val="00BF534C"/>
    <w:rsid w:val="00C10D8A"/>
    <w:rsid w:val="00C1759F"/>
    <w:rsid w:val="00C94611"/>
    <w:rsid w:val="00CB40A0"/>
    <w:rsid w:val="00CD41DA"/>
    <w:rsid w:val="00D01043"/>
    <w:rsid w:val="00D652A4"/>
    <w:rsid w:val="00D81111"/>
    <w:rsid w:val="00D86FD4"/>
    <w:rsid w:val="00D95917"/>
    <w:rsid w:val="00DE5066"/>
    <w:rsid w:val="00DE65F3"/>
    <w:rsid w:val="00E37D9F"/>
    <w:rsid w:val="00E468AF"/>
    <w:rsid w:val="00E74E01"/>
    <w:rsid w:val="00EA0B0F"/>
    <w:rsid w:val="00EC599E"/>
    <w:rsid w:val="00ED4806"/>
    <w:rsid w:val="00EF23BE"/>
    <w:rsid w:val="00EF39DE"/>
    <w:rsid w:val="00F408DF"/>
    <w:rsid w:val="00F7133D"/>
    <w:rsid w:val="00F802E3"/>
    <w:rsid w:val="00F90FEA"/>
    <w:rsid w:val="00FA2287"/>
    <w:rsid w:val="00FA7E43"/>
    <w:rsid w:val="00FD5CB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43"/>
    <w:rPr>
      <w:sz w:val="24"/>
      <w:szCs w:val="24"/>
    </w:rPr>
  </w:style>
  <w:style w:type="paragraph" w:styleId="1">
    <w:name w:val="heading 1"/>
    <w:basedOn w:val="a"/>
    <w:next w:val="a"/>
    <w:qFormat/>
    <w:rsid w:val="00D01043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0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010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043"/>
  </w:style>
  <w:style w:type="table" w:styleId="a6">
    <w:name w:val="Table Grid"/>
    <w:basedOn w:val="a1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043"/>
    <w:rPr>
      <w:sz w:val="24"/>
      <w:szCs w:val="24"/>
    </w:rPr>
  </w:style>
  <w:style w:type="paragraph" w:styleId="1">
    <w:name w:val="heading 1"/>
    <w:basedOn w:val="a"/>
    <w:next w:val="a"/>
    <w:qFormat/>
    <w:rsid w:val="00D01043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0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010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1043"/>
  </w:style>
  <w:style w:type="table" w:styleId="a6">
    <w:name w:val="Table Grid"/>
    <w:basedOn w:val="a1"/>
    <w:rsid w:val="0092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4C7C-025F-4341-81CB-0D5628F2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Ковригович Сергей Петрович</cp:lastModifiedBy>
  <cp:revision>2</cp:revision>
  <cp:lastPrinted>2016-02-04T08:45:00Z</cp:lastPrinted>
  <dcterms:created xsi:type="dcterms:W3CDTF">2016-04-05T06:10:00Z</dcterms:created>
  <dcterms:modified xsi:type="dcterms:W3CDTF">2016-04-05T06:10:00Z</dcterms:modified>
</cp:coreProperties>
</file>